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524B87EC"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E85856">
        <w:rPr>
          <w:rFonts w:cstheme="minorHAnsi"/>
          <w:sz w:val="23"/>
          <w:szCs w:val="23"/>
        </w:rPr>
        <w:t>3</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95F602A"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PIRKIMO „</w:t>
      </w:r>
      <w:r w:rsidR="00E85856">
        <w:rPr>
          <w:rFonts w:cstheme="minorHAnsi"/>
          <w:b/>
          <w:bCs/>
          <w:caps/>
          <w:sz w:val="28"/>
          <w:szCs w:val="28"/>
        </w:rPr>
        <w:t>KĖDĖS VITRAŽINEI MENEI</w:t>
      </w:r>
      <w:r w:rsidR="00610B49" w:rsidRPr="00610B49">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ED4A051"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67D38DAE" w14:textId="63C6672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39EF4AC4" w14:textId="0C26BFAD" w:rsidR="006660C3" w:rsidRPr="00545181" w:rsidRDefault="00AB3BEF" w:rsidP="004A46C5">
            <w:pPr>
              <w:rPr>
                <w:sz w:val="21"/>
                <w:szCs w:val="21"/>
              </w:rPr>
            </w:pPr>
            <w:r>
              <w:rPr>
                <w:sz w:val="21"/>
                <w:szCs w:val="21"/>
              </w:rPr>
              <w:t>5</w:t>
            </w: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0F4B0EFF"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0B7DE2" w:rsidRPr="00BD0829">
        <w:t xml:space="preserve">Atliekamas žaliasis pirkimas. Pirkimas vykdomas vadovaujantis </w:t>
      </w:r>
      <w:hyperlink r:id="rId9" w:history="1">
        <w:r w:rsidR="000B7DE2" w:rsidRPr="00BD0829">
          <w:rPr>
            <w:rStyle w:val="Hipersaitas"/>
            <w:rFonts w:cstheme="minorHAnsi"/>
          </w:rPr>
          <w:t>Lietuvos Respublikos aplinkos ministro 2011 m. birželio 28 d. įsakymu Nr. D1-508 „Dėl aplinkos apsaugos kriterijų taikymo, vykdant žaliuosius pirkimus, tvarkos aprašo patvirtinimo“</w:t>
        </w:r>
      </w:hyperlink>
      <w:r w:rsidR="000B7DE2" w:rsidRPr="00BD0829">
        <w:rPr>
          <w:color w:val="00B050"/>
        </w:rPr>
        <w:t xml:space="preserve"> </w:t>
      </w:r>
      <w:r w:rsidR="0002058F" w:rsidRPr="006D5BB9">
        <w:rPr>
          <w:rFonts w:cstheme="minorHAnsi"/>
        </w:rPr>
        <w:t>4</w:t>
      </w:r>
      <w:r w:rsidR="006D5BB9" w:rsidRPr="006D5BB9">
        <w:rPr>
          <w:rFonts w:cstheme="minorHAnsi"/>
        </w:rPr>
        <w:t>.1 p</w:t>
      </w:r>
      <w:r w:rsidR="006D5BB9">
        <w:rPr>
          <w:rFonts w:cstheme="minorHAnsi"/>
        </w:rPr>
        <w:t>u</w:t>
      </w:r>
      <w:r w:rsidR="006D5BB9" w:rsidRPr="006D5BB9">
        <w:rPr>
          <w:rFonts w:cstheme="minorHAnsi"/>
        </w:rPr>
        <w:t>nktu</w:t>
      </w:r>
      <w:r w:rsidR="006D5BB9">
        <w:rPr>
          <w:rFonts w:cstheme="minorHAnsi"/>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052E4A06"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6D5BB9">
        <w:rPr>
          <w:b/>
          <w:bCs/>
        </w:rPr>
        <w:t>kėdes vitražinei menei</w:t>
      </w:r>
      <w:r w:rsidRPr="00284E46">
        <w:rPr>
          <w:rFonts w:cstheme="minorHAnsi"/>
          <w:b/>
          <w:bCs/>
          <w:sz w:val="22"/>
          <w:szCs w:val="22"/>
        </w:rPr>
        <w:t>.</w:t>
      </w:r>
      <w:r w:rsidRPr="00CD7561">
        <w:rPr>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(Techninėje specifikacijoje)</w:t>
      </w:r>
      <w:r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74D2E39" w14:textId="47E768E7" w:rsidR="00F90F5F" w:rsidRDefault="00F90F5F" w:rsidP="002E05AD">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sidR="00BA547A">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26DE22A5" w:rsidR="00CD73DB" w:rsidRPr="006F069A"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7</w:t>
      </w:r>
      <w:r w:rsidRPr="00573006">
        <w:t xml:space="preserve"> priede „Sutarties projektas“</w:t>
      </w:r>
      <w:r w:rsidR="00DE6F14">
        <w:t xml:space="preserve"> (Specialioji ir Bendroji dalis)</w:t>
      </w:r>
      <w:r w:rsidRPr="00573006">
        <w:t>.</w:t>
      </w:r>
    </w:p>
    <w:p w14:paraId="5DF6DA68" w14:textId="13935778" w:rsidR="00CD73DB" w:rsidRPr="00E4619A" w:rsidRDefault="00904C3D" w:rsidP="00CD73DB">
      <w:pPr>
        <w:pStyle w:val="Antrat1"/>
        <w:numPr>
          <w:ilvl w:val="0"/>
          <w:numId w:val="11"/>
        </w:numPr>
        <w:tabs>
          <w:tab w:val="num" w:pos="360"/>
          <w:tab w:val="left" w:pos="567"/>
        </w:tabs>
        <w:spacing w:line="20" w:lineRule="atLeast"/>
        <w:ind w:left="0" w:firstLine="0"/>
        <w:contextualSpacing/>
        <w:jc w:val="both"/>
        <w:rPr>
          <w:rFonts w:asciiTheme="minorHAnsi" w:hAnsiTheme="minorHAnsi" w:cstheme="minorHAnsi"/>
          <w:b/>
          <w:bCs/>
          <w:sz w:val="36"/>
          <w:szCs w:val="36"/>
        </w:rPr>
      </w:pPr>
      <w:r>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2A4CE3B0" w:rsidR="00E2507F" w:rsidRPr="00545181" w:rsidRDefault="00E2507F" w:rsidP="00701DB6">
            <w:pPr>
              <w:tabs>
                <w:tab w:val="left" w:pos="3150"/>
              </w:tabs>
              <w:rPr>
                <w:sz w:val="21"/>
                <w:szCs w:val="21"/>
              </w:rPr>
            </w:pPr>
            <w:r>
              <w:rPr>
                <w:sz w:val="21"/>
                <w:szCs w:val="21"/>
              </w:rPr>
              <w:t>7 priedas „Prekių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F0E2" w14:textId="77777777" w:rsidR="007544EC" w:rsidRDefault="007544EC" w:rsidP="00C41760">
      <w:pPr>
        <w:spacing w:after="0" w:line="240" w:lineRule="auto"/>
      </w:pPr>
      <w:r>
        <w:separator/>
      </w:r>
    </w:p>
  </w:endnote>
  <w:endnote w:type="continuationSeparator" w:id="0">
    <w:p w14:paraId="07266B69" w14:textId="77777777" w:rsidR="007544EC" w:rsidRDefault="007544E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auto"/>
    <w:pitch w:val="variable"/>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F53D" w14:textId="77777777" w:rsidR="007544EC" w:rsidRDefault="007544EC" w:rsidP="00C41760">
      <w:pPr>
        <w:spacing w:after="0" w:line="240" w:lineRule="auto"/>
      </w:pPr>
      <w:r>
        <w:separator/>
      </w:r>
    </w:p>
  </w:footnote>
  <w:footnote w:type="continuationSeparator" w:id="0">
    <w:p w14:paraId="2763CCBA" w14:textId="77777777" w:rsidR="007544EC" w:rsidRDefault="007544EC"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13546B"/>
    <w:rsid w:val="001460C8"/>
    <w:rsid w:val="001766E3"/>
    <w:rsid w:val="001C7741"/>
    <w:rsid w:val="001D2105"/>
    <w:rsid w:val="001E387C"/>
    <w:rsid w:val="001F7FF2"/>
    <w:rsid w:val="002169E7"/>
    <w:rsid w:val="00227536"/>
    <w:rsid w:val="002338E3"/>
    <w:rsid w:val="002412E8"/>
    <w:rsid w:val="00246910"/>
    <w:rsid w:val="00255E96"/>
    <w:rsid w:val="00256214"/>
    <w:rsid w:val="00272E48"/>
    <w:rsid w:val="00284E46"/>
    <w:rsid w:val="002A2C37"/>
    <w:rsid w:val="002B7940"/>
    <w:rsid w:val="002D09C7"/>
    <w:rsid w:val="002D569A"/>
    <w:rsid w:val="002E05AD"/>
    <w:rsid w:val="002E0B22"/>
    <w:rsid w:val="002E2CD1"/>
    <w:rsid w:val="002E3CBC"/>
    <w:rsid w:val="002F3828"/>
    <w:rsid w:val="002F731E"/>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41CF3"/>
    <w:rsid w:val="00545181"/>
    <w:rsid w:val="005473EC"/>
    <w:rsid w:val="0055421F"/>
    <w:rsid w:val="00573006"/>
    <w:rsid w:val="00577E4B"/>
    <w:rsid w:val="0058302E"/>
    <w:rsid w:val="00584716"/>
    <w:rsid w:val="00586A3B"/>
    <w:rsid w:val="005A0F93"/>
    <w:rsid w:val="005B4A99"/>
    <w:rsid w:val="005B7F10"/>
    <w:rsid w:val="005C0D0B"/>
    <w:rsid w:val="005C70D8"/>
    <w:rsid w:val="005D506F"/>
    <w:rsid w:val="005E287A"/>
    <w:rsid w:val="005F3DB5"/>
    <w:rsid w:val="00610B49"/>
    <w:rsid w:val="006330A7"/>
    <w:rsid w:val="00651562"/>
    <w:rsid w:val="006660C3"/>
    <w:rsid w:val="00681804"/>
    <w:rsid w:val="00684A3D"/>
    <w:rsid w:val="00686FB7"/>
    <w:rsid w:val="006A52A9"/>
    <w:rsid w:val="006A7841"/>
    <w:rsid w:val="006D24B2"/>
    <w:rsid w:val="006D5BB9"/>
    <w:rsid w:val="006E01AB"/>
    <w:rsid w:val="00703CC4"/>
    <w:rsid w:val="007138FB"/>
    <w:rsid w:val="00724579"/>
    <w:rsid w:val="00742E78"/>
    <w:rsid w:val="007544EC"/>
    <w:rsid w:val="007556FE"/>
    <w:rsid w:val="007767F4"/>
    <w:rsid w:val="0079314F"/>
    <w:rsid w:val="00795E87"/>
    <w:rsid w:val="007A5CA9"/>
    <w:rsid w:val="007C4761"/>
    <w:rsid w:val="007D11D5"/>
    <w:rsid w:val="007D13E8"/>
    <w:rsid w:val="007E4EF5"/>
    <w:rsid w:val="007F6FCA"/>
    <w:rsid w:val="00801397"/>
    <w:rsid w:val="00804AC7"/>
    <w:rsid w:val="00812CBB"/>
    <w:rsid w:val="00826D82"/>
    <w:rsid w:val="008452DD"/>
    <w:rsid w:val="00882BB7"/>
    <w:rsid w:val="00883A77"/>
    <w:rsid w:val="00886189"/>
    <w:rsid w:val="008923BA"/>
    <w:rsid w:val="008954A5"/>
    <w:rsid w:val="008A5DDD"/>
    <w:rsid w:val="008A5EE2"/>
    <w:rsid w:val="008B6CF9"/>
    <w:rsid w:val="008D4CE4"/>
    <w:rsid w:val="008F649A"/>
    <w:rsid w:val="00904C3D"/>
    <w:rsid w:val="009236BB"/>
    <w:rsid w:val="00933CDC"/>
    <w:rsid w:val="00953092"/>
    <w:rsid w:val="00963AA0"/>
    <w:rsid w:val="0097606B"/>
    <w:rsid w:val="009862E2"/>
    <w:rsid w:val="00986B5D"/>
    <w:rsid w:val="009B452B"/>
    <w:rsid w:val="009C11F8"/>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55B4"/>
    <w:rsid w:val="00B245B2"/>
    <w:rsid w:val="00B30753"/>
    <w:rsid w:val="00B3685F"/>
    <w:rsid w:val="00B40570"/>
    <w:rsid w:val="00B54CAC"/>
    <w:rsid w:val="00B86877"/>
    <w:rsid w:val="00BA547A"/>
    <w:rsid w:val="00BD39E1"/>
    <w:rsid w:val="00BE3D74"/>
    <w:rsid w:val="00BE6FE9"/>
    <w:rsid w:val="00C00CD1"/>
    <w:rsid w:val="00C03092"/>
    <w:rsid w:val="00C14708"/>
    <w:rsid w:val="00C235AC"/>
    <w:rsid w:val="00C24468"/>
    <w:rsid w:val="00C334A8"/>
    <w:rsid w:val="00C41760"/>
    <w:rsid w:val="00C422D8"/>
    <w:rsid w:val="00C4572B"/>
    <w:rsid w:val="00C542D9"/>
    <w:rsid w:val="00C73873"/>
    <w:rsid w:val="00C85DFD"/>
    <w:rsid w:val="00C9410F"/>
    <w:rsid w:val="00CA13AE"/>
    <w:rsid w:val="00CA5F6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C358B"/>
    <w:rsid w:val="00ED45BB"/>
    <w:rsid w:val="00EE7038"/>
    <w:rsid w:val="00EF74BD"/>
    <w:rsid w:val="00F01872"/>
    <w:rsid w:val="00F01A30"/>
    <w:rsid w:val="00F07B0C"/>
    <w:rsid w:val="00F23564"/>
    <w:rsid w:val="00F333CD"/>
    <w:rsid w:val="00F34B19"/>
    <w:rsid w:val="00F45E25"/>
    <w:rsid w:val="00F651CD"/>
    <w:rsid w:val="00F80BDD"/>
    <w:rsid w:val="00F90F5F"/>
    <w:rsid w:val="00F92D11"/>
    <w:rsid w:val="00FD13ED"/>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22</Pages>
  <Words>24956</Words>
  <Characters>14226</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cp:lastPrinted>2024-03-18T11:33:00Z</cp:lastPrinted>
  <dcterms:created xsi:type="dcterms:W3CDTF">2025-03-06T09:38:00Z</dcterms:created>
  <dcterms:modified xsi:type="dcterms:W3CDTF">2025-03-06T11:26:00Z</dcterms:modified>
</cp:coreProperties>
</file>